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A7F7" w14:textId="77777777" w:rsidR="007122E6" w:rsidRDefault="00AF104E">
      <w:pPr>
        <w:spacing w:after="242"/>
      </w:pPr>
      <w:r>
        <w:rPr>
          <w:rFonts w:ascii="Arial" w:eastAsia="Arial" w:hAnsi="Arial" w:cs="Arial"/>
          <w:i/>
          <w:sz w:val="20"/>
          <w:u w:val="single" w:color="000000"/>
        </w:rPr>
        <w:t>6. melléklet az 57/2013. (II. 27.) Korm. rendelethez</w:t>
      </w:r>
    </w:p>
    <w:p w14:paraId="2AAE7B62" w14:textId="77777777" w:rsidR="007122E6" w:rsidRDefault="00AF104E">
      <w:pPr>
        <w:spacing w:after="8"/>
      </w:pPr>
      <w:r>
        <w:rPr>
          <w:rFonts w:ascii="Arial" w:eastAsia="Arial" w:hAnsi="Arial" w:cs="Arial"/>
          <w:b/>
          <w:sz w:val="20"/>
        </w:rPr>
        <w:t>Az 57/2013. (II. 27.) Korm. rendelet alapján a telepekről vezetett nyilvántartás</w:t>
      </w:r>
    </w:p>
    <w:tbl>
      <w:tblPr>
        <w:tblStyle w:val="TableGrid"/>
        <w:tblW w:w="15826" w:type="dxa"/>
        <w:tblInd w:w="-38" w:type="dxa"/>
        <w:tblCellMar>
          <w:top w:w="48" w:type="dxa"/>
          <w:left w:w="36" w:type="dxa"/>
          <w:bottom w:w="9" w:type="dxa"/>
        </w:tblCellMar>
        <w:tblLook w:val="04A0" w:firstRow="1" w:lastRow="0" w:firstColumn="1" w:lastColumn="0" w:noHBand="0" w:noVBand="1"/>
      </w:tblPr>
      <w:tblGrid>
        <w:gridCol w:w="1015"/>
        <w:gridCol w:w="996"/>
        <w:gridCol w:w="980"/>
        <w:gridCol w:w="988"/>
        <w:gridCol w:w="1165"/>
        <w:gridCol w:w="987"/>
        <w:gridCol w:w="1325"/>
        <w:gridCol w:w="1010"/>
        <w:gridCol w:w="1003"/>
        <w:gridCol w:w="1013"/>
        <w:gridCol w:w="1223"/>
        <w:gridCol w:w="4121"/>
      </w:tblGrid>
      <w:tr w:rsidR="007122E6" w14:paraId="64D0221B" w14:textId="77777777">
        <w:trPr>
          <w:trHeight w:val="245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2C0317A" w14:textId="77777777" w:rsidR="007122E6" w:rsidRDefault="00AF104E">
            <w:pPr>
              <w:spacing w:line="263" w:lineRule="auto"/>
              <w:ind w:left="18"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 jegyző által kiadott </w:t>
            </w:r>
          </w:p>
          <w:p w14:paraId="2236C4C1" w14:textId="77777777"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nyilvántartási szám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A26D2C5" w14:textId="77777777"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 bejegyzés oka*</w:t>
            </w:r>
          </w:p>
        </w:tc>
        <w:tc>
          <w:tcPr>
            <w:tcW w:w="20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7091F4" w14:textId="77777777" w:rsidR="007122E6" w:rsidRDefault="00AF104E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A bejegyzés időpontja</w:t>
            </w:r>
          </w:p>
        </w:tc>
        <w:tc>
          <w:tcPr>
            <w:tcW w:w="42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C14EF" w14:textId="77777777" w:rsidR="007122E6" w:rsidRDefault="00AF104E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>A telep</w:t>
            </w:r>
          </w:p>
        </w:tc>
        <w:tc>
          <w:tcPr>
            <w:tcW w:w="32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BDFC1" w14:textId="77777777"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Az ipari tevékenység végzőjének</w:t>
            </w:r>
          </w:p>
        </w:tc>
        <w:tc>
          <w:tcPr>
            <w:tcW w:w="43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B23BB2B" w14:textId="77777777" w:rsidR="007122E6" w:rsidRDefault="00AF104E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A telepen végzett ipari tevékenység</w:t>
            </w:r>
          </w:p>
        </w:tc>
      </w:tr>
      <w:tr w:rsidR="007122E6" w14:paraId="5D68DE91" w14:textId="77777777">
        <w:trPr>
          <w:trHeight w:val="24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FB95C92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21230F" w14:textId="77777777" w:rsidR="007122E6" w:rsidRDefault="007122E6"/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34ABE03" w14:textId="77777777" w:rsidR="007122E6" w:rsidRDefault="00AF104E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>év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68181C" w14:textId="77777777" w:rsidR="007122E6" w:rsidRDefault="00AF104E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hó, nap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571CBA7" w14:textId="77777777"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címe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9EC292" w14:textId="77777777"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helyrajzi száma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A9B5360" w14:textId="77777777" w:rsidR="007122E6" w:rsidRDefault="00AF104E">
            <w:pPr>
              <w:spacing w:after="3"/>
              <w:ind w:left="37"/>
              <w:jc w:val="both"/>
            </w:pPr>
            <w:r>
              <w:rPr>
                <w:rFonts w:ascii="Arial" w:eastAsia="Arial" w:hAnsi="Arial" w:cs="Arial"/>
                <w:sz w:val="16"/>
              </w:rPr>
              <w:t>használatán</w:t>
            </w:r>
          </w:p>
          <w:p w14:paraId="73DA58C6" w14:textId="77777777" w:rsidR="007122E6" w:rsidRDefault="00AF104E">
            <w:pPr>
              <w:ind w:left="8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jogcíme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C8809" w14:textId="77777777" w:rsidR="007122E6" w:rsidRDefault="00AF104E">
            <w:pPr>
              <w:ind w:left="119"/>
            </w:pPr>
            <w:r>
              <w:rPr>
                <w:rFonts w:ascii="Arial" w:eastAsia="Arial" w:hAnsi="Arial" w:cs="Arial"/>
                <w:sz w:val="16"/>
              </w:rPr>
              <w:t>üzemelte-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4B8E86" w14:textId="77777777"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neve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9A76893" w14:textId="77777777" w:rsidR="007122E6" w:rsidRDefault="00AF104E">
            <w:pPr>
              <w:ind w:left="45"/>
            </w:pPr>
            <w:r>
              <w:rPr>
                <w:rFonts w:ascii="Arial" w:eastAsia="Arial" w:hAnsi="Arial" w:cs="Arial"/>
                <w:sz w:val="16"/>
              </w:rPr>
              <w:t>cégjegyzék-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663843A" w14:textId="77777777"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székhelye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2D48114" w14:textId="77777777" w:rsidR="007122E6" w:rsidRDefault="007122E6"/>
        </w:tc>
      </w:tr>
      <w:tr w:rsidR="007122E6" w14:paraId="3D7A8622" w14:textId="77777777">
        <w:trPr>
          <w:trHeight w:val="17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F35B9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CB3E6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E7983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87346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BB38B9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BC116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B4575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45286" w14:textId="77777777" w:rsidR="007122E6" w:rsidRDefault="00AF104E">
            <w:pPr>
              <w:spacing w:after="3"/>
              <w:ind w:right="3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tésének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52EC149" w14:textId="77777777" w:rsidR="007122E6" w:rsidRDefault="00AF104E">
            <w:pPr>
              <w:spacing w:line="26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időtartama,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műszakonké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napi </w:t>
            </w:r>
          </w:p>
          <w:p w14:paraId="4DB9E8DB" w14:textId="77777777" w:rsidR="007122E6" w:rsidRDefault="00AF104E">
            <w:pPr>
              <w:spacing w:after="1" w:line="263" w:lineRule="auto"/>
              <w:ind w:right="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munkavégzé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 idejének </w:t>
            </w:r>
          </w:p>
          <w:p w14:paraId="70270381" w14:textId="77777777" w:rsidR="007122E6" w:rsidRDefault="00AF104E">
            <w:pPr>
              <w:spacing w:after="3"/>
              <w:jc w:val="both"/>
            </w:pPr>
            <w:r>
              <w:rPr>
                <w:rFonts w:ascii="Arial" w:eastAsia="Arial" w:hAnsi="Arial" w:cs="Arial"/>
                <w:sz w:val="16"/>
              </w:rPr>
              <w:t>megjelölésév</w:t>
            </w:r>
          </w:p>
          <w:p w14:paraId="23BE65EC" w14:textId="77777777" w:rsidR="007122E6" w:rsidRDefault="00AF104E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el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8E487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14:paraId="1F43E80F" w14:textId="77777777" w:rsidR="007122E6" w:rsidRDefault="00AF104E">
            <w:pPr>
              <w:spacing w:line="263" w:lineRule="auto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száma, illetve </w:t>
            </w:r>
          </w:p>
          <w:p w14:paraId="0B2A5933" w14:textId="77777777" w:rsidR="007122E6" w:rsidRDefault="00AF104E">
            <w:pPr>
              <w:spacing w:after="3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vállalkozói </w:t>
            </w:r>
          </w:p>
          <w:p w14:paraId="72ACB385" w14:textId="77777777" w:rsidR="007122E6" w:rsidRDefault="00AF104E">
            <w:pPr>
              <w:ind w:left="11" w:hanging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nyilvántartás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vételi száma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66FE5C8" w14:textId="77777777"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F1C38" w14:textId="77777777" w:rsidR="007122E6" w:rsidRDefault="007122E6"/>
        </w:tc>
      </w:tr>
      <w:tr w:rsidR="007122E6" w14:paraId="16AFDC44" w14:textId="77777777">
        <w:trPr>
          <w:trHeight w:val="981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788E82" w14:textId="77777777" w:rsidR="007122E6" w:rsidRDefault="00AF104E">
            <w:pPr>
              <w:ind w:left="166"/>
            </w:pPr>
            <w:r>
              <w:rPr>
                <w:rFonts w:ascii="Arial" w:eastAsia="Arial" w:hAnsi="Arial" w:cs="Arial"/>
                <w:sz w:val="20"/>
              </w:rPr>
              <w:t>1/201</w:t>
            </w:r>
            <w:r w:rsidR="00271563">
              <w:rPr>
                <w:rFonts w:ascii="Arial" w:eastAsia="Arial" w:hAnsi="Arial" w:cs="Arial"/>
                <w:sz w:val="20"/>
              </w:rPr>
              <w:t>7/N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FE7FE" w14:textId="77777777" w:rsidR="007122E6" w:rsidRDefault="00271563">
            <w:pPr>
              <w:ind w:right="32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3E227" w14:textId="77777777" w:rsidR="007122E6" w:rsidRDefault="00AF104E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  <w:r w:rsidR="00271563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7B4B3" w14:textId="77777777" w:rsidR="007122E6" w:rsidRDefault="002715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08</w:t>
            </w:r>
            <w:r w:rsidR="00AF104E"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>21.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9C429E" w14:textId="77777777" w:rsidR="007122E6" w:rsidRDefault="00271563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>Nagyveleg</w:t>
            </w:r>
            <w:r w:rsidR="00AF104E">
              <w:rPr>
                <w:rFonts w:ascii="Arial" w:eastAsia="Arial" w:hAnsi="Arial" w:cs="Arial"/>
                <w:sz w:val="20"/>
              </w:rPr>
              <w:t xml:space="preserve">, </w:t>
            </w:r>
          </w:p>
          <w:p w14:paraId="16B49087" w14:textId="77777777" w:rsidR="007122E6" w:rsidRDefault="00271563" w:rsidP="00271563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Petőfi S. u. 46.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93874" w14:textId="77777777" w:rsidR="007122E6" w:rsidRDefault="00271563">
            <w:pPr>
              <w:ind w:left="166"/>
            </w:pPr>
            <w:r>
              <w:t>372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77076" w14:textId="77777777" w:rsidR="007122E6" w:rsidRDefault="00AF104E">
            <w:pPr>
              <w:ind w:left="16"/>
              <w:jc w:val="both"/>
            </w:pPr>
            <w:r>
              <w:rPr>
                <w:rFonts w:ascii="Arial" w:eastAsia="Arial" w:hAnsi="Arial" w:cs="Arial"/>
                <w:sz w:val="20"/>
              </w:rPr>
              <w:t>tulajdonos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25328" w14:textId="77777777" w:rsidR="007122E6" w:rsidRDefault="00AF104E">
            <w:pPr>
              <w:spacing w:after="16"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Hétfőtől péntekig; </w:t>
            </w:r>
          </w:p>
          <w:p w14:paraId="0FFCFBC7" w14:textId="77777777" w:rsidR="007122E6" w:rsidRDefault="00271563">
            <w:pPr>
              <w:ind w:left="71"/>
            </w:pPr>
            <w:r w:rsidRPr="00271563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AF104E">
              <w:rPr>
                <w:rFonts w:ascii="Arial" w:eastAsia="Arial" w:hAnsi="Arial" w:cs="Arial"/>
                <w:sz w:val="13"/>
              </w:rPr>
              <w:t>00</w:t>
            </w:r>
            <w:r w:rsidR="00AF104E">
              <w:rPr>
                <w:rFonts w:ascii="Arial" w:eastAsia="Arial" w:hAnsi="Arial" w:cs="Arial"/>
                <w:sz w:val="20"/>
              </w:rPr>
              <w:t xml:space="preserve"> - 1</w:t>
            </w:r>
            <w:r>
              <w:rPr>
                <w:rFonts w:ascii="Arial" w:eastAsia="Arial" w:hAnsi="Arial" w:cs="Arial"/>
                <w:sz w:val="20"/>
              </w:rPr>
              <w:t>7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 w:rsidR="00AF104E">
              <w:rPr>
                <w:rFonts w:ascii="Arial" w:eastAsia="Arial" w:hAnsi="Arial" w:cs="Arial"/>
                <w:sz w:val="13"/>
              </w:rPr>
              <w:t xml:space="preserve">0 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3B763" w14:textId="77777777" w:rsidR="007122E6" w:rsidRDefault="00271563">
            <w:pPr>
              <w:jc w:val="center"/>
            </w:pPr>
            <w:r>
              <w:t>Kovács Róbert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61AF56B6" w14:textId="77777777" w:rsidR="007122E6" w:rsidRDefault="00271563">
            <w:pPr>
              <w:ind w:left="84"/>
            </w:pPr>
            <w:r>
              <w:t>51706498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E9E66CD" w14:textId="77777777" w:rsidR="007122E6" w:rsidRDefault="00271563">
            <w:pPr>
              <w:ind w:left="1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Nagyveleg,</w:t>
            </w:r>
          </w:p>
          <w:p w14:paraId="3DDA826A" w14:textId="77777777" w:rsidR="00271563" w:rsidRDefault="00271563">
            <w:pPr>
              <w:ind w:left="11"/>
              <w:jc w:val="both"/>
            </w:pPr>
            <w:r>
              <w:rPr>
                <w:rFonts w:ascii="Arial" w:eastAsia="Arial" w:hAnsi="Arial" w:cs="Arial"/>
                <w:sz w:val="20"/>
              </w:rPr>
              <w:t>Petőfi S. u. 46.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A0257" w14:textId="77777777" w:rsidR="007122E6" w:rsidRDefault="002A54F4" w:rsidP="0067002F">
            <w:pPr>
              <w:spacing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gépjárműjavítás, -karbantartás (gumiszerelés, javítás)</w:t>
            </w:r>
          </w:p>
          <w:p w14:paraId="1AC87150" w14:textId="77777777" w:rsidR="007122E6" w:rsidRDefault="007122E6">
            <w:pPr>
              <w:ind w:right="33"/>
              <w:jc w:val="center"/>
            </w:pPr>
          </w:p>
        </w:tc>
      </w:tr>
      <w:tr w:rsidR="007122E6" w14:paraId="38092D94" w14:textId="77777777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1CAC8" w14:textId="77777777" w:rsidR="007122E6" w:rsidRDefault="00E735B7">
            <w:r>
              <w:t>1/2019/N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ED4FB2" w14:textId="77777777" w:rsidR="007122E6" w:rsidRDefault="00E735B7" w:rsidP="00E735B7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72F03" w14:textId="77777777" w:rsidR="007122E6" w:rsidRDefault="00E735B7">
            <w:r>
              <w:t xml:space="preserve">    2019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36DA4" w14:textId="77777777" w:rsidR="007122E6" w:rsidRDefault="00E735B7" w:rsidP="00E735B7">
            <w:pPr>
              <w:jc w:val="center"/>
            </w:pPr>
            <w:r>
              <w:t>05.29.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20778" w14:textId="77777777" w:rsidR="007122E6" w:rsidRDefault="00E735B7">
            <w:r>
              <w:t>Nagyveleg, Móri utca 15.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546BC" w14:textId="77777777" w:rsidR="007122E6" w:rsidRDefault="00E735B7" w:rsidP="00E735B7">
            <w:pPr>
              <w:jc w:val="center"/>
            </w:pPr>
            <w:r>
              <w:t>322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17605B" w14:textId="77777777" w:rsidR="007122E6" w:rsidRDefault="00E735B7">
            <w:r>
              <w:rPr>
                <w:rFonts w:ascii="Arial" w:eastAsia="Arial" w:hAnsi="Arial" w:cs="Arial"/>
                <w:sz w:val="20"/>
              </w:rPr>
              <w:t>tulajdonos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85688" w14:textId="77777777" w:rsidR="00E735B7" w:rsidRDefault="00E735B7" w:rsidP="00E735B7">
            <w:pPr>
              <w:spacing w:after="16"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Hétfőtől péntekig; </w:t>
            </w:r>
          </w:p>
          <w:p w14:paraId="3C7C6038" w14:textId="77777777" w:rsidR="007122E6" w:rsidRDefault="00E735B7" w:rsidP="00E735B7">
            <w:r w:rsidRPr="00271563"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13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 xml:space="preserve"> - 12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422C2" w14:textId="77777777" w:rsidR="007122E6" w:rsidRDefault="00E735B7">
            <w:r>
              <w:t>Kovács Sándor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0A361ADC" w14:textId="77777777" w:rsidR="007122E6" w:rsidRDefault="00E735B7">
            <w:r>
              <w:t>53668077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8B12E1B" w14:textId="77777777" w:rsidR="007122E6" w:rsidRDefault="00E735B7">
            <w:r>
              <w:t>Nagyveleg, Móri utca 15.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2A6E4" w14:textId="77777777" w:rsidR="007122E6" w:rsidRDefault="00E735B7" w:rsidP="00E735B7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gépjárműjavítás, -karbantartás</w:t>
            </w:r>
          </w:p>
        </w:tc>
      </w:tr>
      <w:tr w:rsidR="007122E6" w14:paraId="02968E6A" w14:textId="77777777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65BCF" w14:textId="77777777" w:rsidR="007122E6" w:rsidRDefault="00EE66FC">
            <w:r>
              <w:t>1/2020/N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CF443" w14:textId="77777777" w:rsidR="007122E6" w:rsidRDefault="00EE66FC" w:rsidP="00EE66FC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35C91" w14:textId="77777777" w:rsidR="007122E6" w:rsidRDefault="00EE66FC" w:rsidP="00EE66FC">
            <w:pPr>
              <w:jc w:val="center"/>
            </w:pPr>
            <w:r>
              <w:t>2020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329A8" w14:textId="77777777" w:rsidR="007122E6" w:rsidRDefault="00EE66FC">
            <w:r>
              <w:t xml:space="preserve">   03.11.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1BE2A" w14:textId="77777777" w:rsidR="00EE66FC" w:rsidRDefault="00EE66FC" w:rsidP="00EE66FC">
            <w:pPr>
              <w:ind w:left="5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Nagyveleg, </w:t>
            </w:r>
          </w:p>
          <w:p w14:paraId="73592A92" w14:textId="77777777" w:rsidR="007122E6" w:rsidRDefault="00EE66FC" w:rsidP="00EE66FC">
            <w:r>
              <w:rPr>
                <w:rFonts w:ascii="Arial" w:eastAsia="Arial" w:hAnsi="Arial" w:cs="Arial"/>
                <w:sz w:val="20"/>
              </w:rPr>
              <w:t>Füzes. u. 11.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327AA" w14:textId="77777777" w:rsidR="007122E6" w:rsidRDefault="00EE66FC">
            <w:r>
              <w:t>439/2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56BB7" w14:textId="77777777" w:rsidR="007122E6" w:rsidRPr="00EE66FC" w:rsidRDefault="00EE66FC">
            <w:pPr>
              <w:rPr>
                <w:sz w:val="20"/>
                <w:szCs w:val="20"/>
              </w:rPr>
            </w:pPr>
            <w:r w:rsidRPr="00EE66FC">
              <w:rPr>
                <w:sz w:val="20"/>
                <w:szCs w:val="20"/>
              </w:rPr>
              <w:t>bérlemény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9225D9" w14:textId="77777777" w:rsidR="00EE66FC" w:rsidRDefault="00EE66FC" w:rsidP="00EE66FC">
            <w:pPr>
              <w:spacing w:after="16" w:line="256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Hétfőtől péntekig; </w:t>
            </w:r>
          </w:p>
          <w:p w14:paraId="16C2AB8F" w14:textId="77777777" w:rsidR="007122E6" w:rsidRDefault="00EE66FC" w:rsidP="00EE66FC">
            <w:r w:rsidRPr="00EE66FC"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13"/>
              </w:rPr>
              <w:t>00</w:t>
            </w:r>
            <w:r>
              <w:rPr>
                <w:rFonts w:ascii="Arial" w:eastAsia="Arial" w:hAnsi="Arial" w:cs="Arial"/>
                <w:sz w:val="20"/>
              </w:rPr>
              <w:t xml:space="preserve"> - 16</w:t>
            </w:r>
            <w:r w:rsidRPr="00271563">
              <w:rPr>
                <w:rFonts w:ascii="Arial" w:eastAsia="Arial" w:hAnsi="Arial" w:cs="Arial"/>
                <w:sz w:val="13"/>
                <w:szCs w:val="13"/>
              </w:rPr>
              <w:t>0</w:t>
            </w:r>
            <w:r>
              <w:rPr>
                <w:rFonts w:ascii="Arial" w:eastAsia="Arial" w:hAnsi="Arial" w:cs="Arial"/>
                <w:sz w:val="13"/>
              </w:rPr>
              <w:t>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C497E" w14:textId="77777777" w:rsidR="007122E6" w:rsidRDefault="00EE66FC">
            <w:r>
              <w:t>Horváth Márk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4DC379F" w14:textId="77777777" w:rsidR="007122E6" w:rsidRDefault="00EE66FC">
            <w:r>
              <w:t>54526738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F4EA839" w14:textId="77777777" w:rsidR="007122E6" w:rsidRDefault="00EE66FC">
            <w:r>
              <w:t>Nagyveleg, Füzes u. 11.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88E44" w14:textId="77777777" w:rsidR="007122E6" w:rsidRDefault="00EE66FC">
            <w:r>
              <w:t>egyéb bútor gyártása, irodabútor gyártása, konyhabútor gyártása</w:t>
            </w:r>
          </w:p>
        </w:tc>
      </w:tr>
      <w:tr w:rsidR="007122E6" w14:paraId="216E8B3A" w14:textId="77777777">
        <w:trPr>
          <w:trHeight w:val="246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22576" w14:textId="2C3461CD" w:rsidR="007122E6" w:rsidRDefault="000F0F0A">
            <w:r>
              <w:t>1/2021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1F79" w14:textId="7098BADB" w:rsidR="007122E6" w:rsidRDefault="000F0F0A" w:rsidP="000F0F0A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F83C40" w14:textId="773F7D2A" w:rsidR="007122E6" w:rsidRDefault="000F0F0A">
            <w:r>
              <w:t>2021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62C2E2D" w14:textId="3778CC61" w:rsidR="007122E6" w:rsidRDefault="000F0F0A" w:rsidP="000F0F0A">
            <w:pPr>
              <w:jc w:val="center"/>
            </w:pPr>
            <w:r>
              <w:t>04.06.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466C4" w14:textId="2DFE3608" w:rsidR="007122E6" w:rsidRDefault="000F0F0A">
            <w:r>
              <w:t xml:space="preserve">Nagyveleg, Móri utca </w:t>
            </w:r>
            <w:r>
              <w:t>47</w:t>
            </w:r>
            <w:r>
              <w:t>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72EC5" w14:textId="605FB4CD" w:rsidR="007122E6" w:rsidRDefault="000F0F0A">
            <w:r>
              <w:t>300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9EC93" w14:textId="7DEB2C92" w:rsidR="007122E6" w:rsidRDefault="000F0F0A">
            <w:r>
              <w:t>társtulajdonos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920D6" w14:textId="77777777" w:rsidR="000F0F0A" w:rsidRPr="000F0F0A" w:rsidRDefault="000F0F0A">
            <w:pPr>
              <w:rPr>
                <w:sz w:val="20"/>
                <w:szCs w:val="20"/>
              </w:rPr>
            </w:pPr>
            <w:r w:rsidRPr="000F0F0A">
              <w:rPr>
                <w:sz w:val="20"/>
                <w:szCs w:val="20"/>
              </w:rPr>
              <w:t>Hétfőtől szombatig</w:t>
            </w:r>
          </w:p>
          <w:p w14:paraId="04A56EF1" w14:textId="31A02215" w:rsidR="007122E6" w:rsidRDefault="000F0F0A">
            <w:proofErr w:type="gramStart"/>
            <w:r w:rsidRPr="000F0F0A">
              <w:rPr>
                <w:sz w:val="20"/>
                <w:szCs w:val="20"/>
              </w:rPr>
              <w:t>:változó</w:t>
            </w:r>
            <w:proofErr w:type="gramEnd"/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DB51E" w14:textId="3B80D29D" w:rsidR="007122E6" w:rsidRDefault="000F0F0A">
            <w:r>
              <w:t>Szabados Ferenc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123A2820" w14:textId="5BD64B03" w:rsidR="007122E6" w:rsidRDefault="000F0F0A">
            <w:r>
              <w:t>55839356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C222080" w14:textId="6CCFCE51" w:rsidR="007122E6" w:rsidRDefault="000F0F0A">
            <w:r>
              <w:t xml:space="preserve">Nagyveleg, Móri utca </w:t>
            </w:r>
            <w:r>
              <w:t>53</w:t>
            </w:r>
            <w:r>
              <w:t>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5B647" w14:textId="74D8BF12" w:rsidR="007122E6" w:rsidRDefault="000F0F0A">
            <w:r>
              <w:t>fémszerkezet gyártása</w:t>
            </w:r>
          </w:p>
        </w:tc>
      </w:tr>
      <w:tr w:rsidR="007122E6" w14:paraId="12610E29" w14:textId="77777777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FE3D9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4C304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32A395B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5E74E26" w14:textId="77777777"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5ADC579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D793D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10189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4BFA9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97688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2C452BD4" w14:textId="77777777"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4AF378F" w14:textId="77777777"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35719" w14:textId="77777777" w:rsidR="007122E6" w:rsidRDefault="007122E6"/>
        </w:tc>
      </w:tr>
      <w:tr w:rsidR="007122E6" w14:paraId="7127F2F4" w14:textId="77777777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8F797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EF1FC7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2F52B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63A42293" w14:textId="77777777"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CF44D6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0861A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594C5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D9372F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6FC64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6AD3489" w14:textId="77777777"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DC54C0E" w14:textId="77777777"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3783A" w14:textId="77777777" w:rsidR="007122E6" w:rsidRDefault="007122E6"/>
        </w:tc>
      </w:tr>
      <w:tr w:rsidR="007122E6" w14:paraId="1329BB13" w14:textId="77777777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A06916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EC40F1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4301F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36F58C" w14:textId="77777777"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6BF00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A0CE2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D288C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952CE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AA1C5" w14:textId="77777777"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14:paraId="357CE2DA" w14:textId="77777777"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3178856" w14:textId="77777777"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D5F521" w14:textId="77777777" w:rsidR="007122E6" w:rsidRDefault="007122E6"/>
        </w:tc>
      </w:tr>
    </w:tbl>
    <w:p w14:paraId="42FA7156" w14:textId="77777777" w:rsidR="007122E6" w:rsidRDefault="00AF104E">
      <w:pPr>
        <w:spacing w:after="0"/>
      </w:pPr>
      <w:r>
        <w:rPr>
          <w:rFonts w:ascii="Arial" w:eastAsia="Arial" w:hAnsi="Arial" w:cs="Arial"/>
          <w:sz w:val="20"/>
        </w:rPr>
        <w:t>* 1. engedély kiadása; 2. tevékenység bejelentése; 3. adat módosítása; 4. tevékenység változása; 5. engedély visszavonása; 6. telep megszűnése.</w:t>
      </w:r>
    </w:p>
    <w:sectPr w:rsidR="007122E6">
      <w:pgSz w:w="18506" w:h="13076" w:orient="landscape"/>
      <w:pgMar w:top="1440" w:right="1440" w:bottom="1440" w:left="12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E6"/>
    <w:rsid w:val="000F0F0A"/>
    <w:rsid w:val="00271563"/>
    <w:rsid w:val="002A54F4"/>
    <w:rsid w:val="0067002F"/>
    <w:rsid w:val="007122E6"/>
    <w:rsid w:val="009F4CE9"/>
    <w:rsid w:val="00A25153"/>
    <w:rsid w:val="00A67D84"/>
    <w:rsid w:val="00AF104E"/>
    <w:rsid w:val="00E735B7"/>
    <w:rsid w:val="00E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9BB0"/>
  <w15:docId w15:val="{2B8A81BD-D049-4128-969A-D0081E00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188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Onkorm_11</dc:creator>
  <cp:keywords/>
  <cp:lastModifiedBy>József Szabó</cp:lastModifiedBy>
  <cp:revision>12</cp:revision>
  <dcterms:created xsi:type="dcterms:W3CDTF">2017-08-24T12:46:00Z</dcterms:created>
  <dcterms:modified xsi:type="dcterms:W3CDTF">2021-04-13T11:25:00Z</dcterms:modified>
</cp:coreProperties>
</file>